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D3810" w14:textId="22C8D99F" w:rsidR="00260B26" w:rsidRDefault="001C038A" w:rsidP="005A1F7D">
      <w:pPr>
        <w:rPr>
          <w:rFonts w:asciiTheme="minorHAnsi" w:hAnsiTheme="minorHAnsi"/>
          <w:b/>
          <w:sz w:val="36"/>
          <w:szCs w:val="36"/>
        </w:rPr>
      </w:pPr>
      <w:r w:rsidRPr="001C038A">
        <w:rPr>
          <w:rFonts w:asciiTheme="minorHAnsi" w:hAnsiTheme="minorHAnsi"/>
          <w:b/>
          <w:noProof/>
          <w:sz w:val="36"/>
          <w:szCs w:val="36"/>
          <w:lang w:val="en-CA" w:eastAsia="en-CA"/>
        </w:rPr>
        <w:drawing>
          <wp:anchor distT="0" distB="0" distL="114300" distR="114300" simplePos="0" relativeHeight="251657216" behindDoc="0" locked="0" layoutInCell="1" allowOverlap="1" wp14:anchorId="23C32D9C" wp14:editId="1806F651">
            <wp:simplePos x="0" y="0"/>
            <wp:positionH relativeFrom="column">
              <wp:posOffset>3383280</wp:posOffset>
            </wp:positionH>
            <wp:positionV relativeFrom="paragraph">
              <wp:posOffset>-68580</wp:posOffset>
            </wp:positionV>
            <wp:extent cx="723900" cy="723900"/>
            <wp:effectExtent l="0" t="0" r="0" b="0"/>
            <wp:wrapNone/>
            <wp:docPr id="1" name="Picture 1" descr="C:\Users\Nancy\Desktop\NT Program Planning\LOGO 2018\Logo Document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Desktop\NT Program Planning\LOGO 2018\Logo Document 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p w14:paraId="5F0ED012" w14:textId="4BF6E4C8" w:rsidR="000C66A1" w:rsidRPr="000C66A1" w:rsidRDefault="00172898" w:rsidP="005A1F7D">
      <w:pPr>
        <w:rPr>
          <w:rFonts w:asciiTheme="minorHAnsi" w:hAnsiTheme="minorHAnsi"/>
          <w:sz w:val="28"/>
          <w:szCs w:val="28"/>
        </w:rPr>
      </w:pPr>
      <w:r>
        <w:rPr>
          <w:rFonts w:asciiTheme="minorHAnsi" w:hAnsiTheme="minorHAnsi"/>
          <w:sz w:val="28"/>
          <w:szCs w:val="28"/>
        </w:rPr>
        <w:t xml:space="preserve"> </w:t>
      </w:r>
    </w:p>
    <w:p w14:paraId="1EE00AB7" w14:textId="5ED7E7D6" w:rsidR="000F4BD9" w:rsidRPr="000F4BD9" w:rsidRDefault="00E778D0" w:rsidP="000F4BD9">
      <w:pPr>
        <w:rPr>
          <w:rFonts w:asciiTheme="minorHAnsi" w:hAnsiTheme="minorHAnsi"/>
        </w:rPr>
      </w:pPr>
      <w:r w:rsidRPr="002658F8">
        <w:rPr>
          <w:rFonts w:asciiTheme="minorHAnsi" w:hAnsiTheme="minorHAnsi"/>
          <w:b/>
          <w:noProof/>
          <w:sz w:val="36"/>
          <w:szCs w:val="36"/>
          <w:lang w:val="en-CA" w:eastAsia="en-CA"/>
        </w:rPr>
        <mc:AlternateContent>
          <mc:Choice Requires="wps">
            <w:drawing>
              <wp:anchor distT="0" distB="0" distL="114300" distR="114300" simplePos="0" relativeHeight="251661312" behindDoc="0" locked="0" layoutInCell="1" allowOverlap="1" wp14:anchorId="4F85DF6A" wp14:editId="290868B0">
                <wp:simplePos x="0" y="0"/>
                <wp:positionH relativeFrom="margin">
                  <wp:posOffset>-152400</wp:posOffset>
                </wp:positionH>
                <wp:positionV relativeFrom="paragraph">
                  <wp:posOffset>196215</wp:posOffset>
                </wp:positionV>
                <wp:extent cx="92773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H="1">
                          <a:off x="0" y="0"/>
                          <a:ext cx="9277350" cy="9525"/>
                        </a:xfrm>
                        <a:prstGeom prst="line">
                          <a:avLst/>
                        </a:prstGeom>
                        <a:noFill/>
                        <a:ln w="6350" cap="flat" cmpd="sng" algn="ctr">
                          <a:solidFill>
                            <a:sysClr val="window" lastClr="FFFFFF">
                              <a:lumMod val="85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1A5ED0" id="Straight Connector 10" o:spid="_x0000_s1026" style="position:absolute;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15.45pt" to="7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" strokecolor="#d9d9d9" strokeweight=".5pt">
                <v:stroke dashstyle="3 1" joinstyle="miter"/>
                <w10:wrap anchorx="margin"/>
              </v:line>
            </w:pict>
          </mc:Fallback>
        </mc:AlternateContent>
      </w:r>
      <w:r w:rsidR="002F3ABF">
        <w:rPr>
          <w:rFonts w:asciiTheme="minorHAnsi" w:hAnsiTheme="minorHAnsi"/>
        </w:rPr>
        <w:t xml:space="preserve"> </w:t>
      </w:r>
      <w:r w:rsidR="005A1F7D" w:rsidRPr="003D59B2">
        <w:rPr>
          <w:rFonts w:asciiTheme="minorHAnsi" w:hAnsiTheme="minorHAnsi"/>
          <w:b/>
          <w:noProof/>
          <w:sz w:val="36"/>
          <w:szCs w:val="36"/>
          <w:lang w:val="en-CA" w:eastAsia="en-CA"/>
        </w:rPr>
        <mc:AlternateContent>
          <mc:Choice Requires="wps">
            <w:drawing>
              <wp:anchor distT="0" distB="0" distL="114300" distR="114300" simplePos="0" relativeHeight="251664384" behindDoc="0" locked="0" layoutInCell="1" allowOverlap="1" wp14:anchorId="32F7FB1C" wp14:editId="01A485EA">
                <wp:simplePos x="0" y="0"/>
                <wp:positionH relativeFrom="column">
                  <wp:posOffset>-161925</wp:posOffset>
                </wp:positionH>
                <wp:positionV relativeFrom="paragraph">
                  <wp:posOffset>228600</wp:posOffset>
                </wp:positionV>
                <wp:extent cx="35052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35052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83AF661" id="Straight Connector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75pt,18pt" to="263.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" strokecolor="windowText" strokeweight=".5pt">
                <v:stroke joinstyle="miter"/>
              </v:line>
            </w:pict>
          </mc:Fallback>
        </mc:AlternateContent>
      </w:r>
      <w:bookmarkStart w:id="0" w:name="_Hlk69798654"/>
      <w:r w:rsidR="000F4BD9">
        <w:rPr>
          <w:rFonts w:ascii="inherit" w:hAnsi="inherit" w:cs="Segoe UI Historic"/>
          <w:color w:val="050505"/>
          <w:sz w:val="23"/>
          <w:szCs w:val="23"/>
        </w:rPr>
        <w:t xml:space="preserve">Easy 5 Ingredient Granola Bars </w:t>
      </w:r>
    </w:p>
    <w:p w14:paraId="3E064CE3" w14:textId="6AEF3BC1" w:rsidR="000F4BD9" w:rsidRDefault="000F4BD9" w:rsidP="000F4BD9">
      <w:pPr>
        <w:shd w:val="clear" w:color="auto" w:fill="FFFFFF"/>
        <w:rPr>
          <w:rFonts w:ascii="inherit" w:hAnsi="inherit" w:cs="Segoe UI Historic"/>
          <w:color w:val="050505"/>
          <w:sz w:val="23"/>
          <w:szCs w:val="23"/>
        </w:rPr>
      </w:pPr>
    </w:p>
    <w:p w14:paraId="58F192B3" w14:textId="77777777" w:rsidR="009449F3" w:rsidRDefault="009449F3" w:rsidP="009449F3">
      <w:pPr>
        <w:shd w:val="clear" w:color="auto" w:fill="FFFFFF"/>
        <w:rPr>
          <w:rFonts w:ascii="inherit" w:hAnsi="inherit" w:cs="Segoe UI Historic"/>
          <w:color w:val="050505"/>
          <w:sz w:val="23"/>
          <w:szCs w:val="23"/>
        </w:rPr>
      </w:pPr>
      <w:r>
        <w:rPr>
          <w:rFonts w:ascii="inherit" w:hAnsi="inherit" w:cs="Segoe UI Historic"/>
          <w:color w:val="050505"/>
          <w:sz w:val="23"/>
          <w:szCs w:val="23"/>
        </w:rPr>
        <w:t>Makes 10 bars.</w:t>
      </w:r>
    </w:p>
    <w:p w14:paraId="76D45A1D" w14:textId="77777777" w:rsidR="009449F3" w:rsidRDefault="009449F3" w:rsidP="000F4BD9">
      <w:pPr>
        <w:shd w:val="clear" w:color="auto" w:fill="FFFFFF"/>
        <w:rPr>
          <w:rFonts w:ascii="inherit" w:hAnsi="inherit" w:cs="Segoe UI Historic"/>
          <w:color w:val="050505"/>
          <w:sz w:val="23"/>
          <w:szCs w:val="23"/>
        </w:rPr>
      </w:pPr>
    </w:p>
    <w:p w14:paraId="1407E314" w14:textId="7E3D6733" w:rsidR="000F4BD9" w:rsidRPr="000F4BD9" w:rsidRDefault="000F4BD9" w:rsidP="000F4BD9">
      <w:pPr>
        <w:shd w:val="clear" w:color="auto" w:fill="FFFFFF"/>
        <w:rPr>
          <w:rFonts w:ascii="inherit" w:hAnsi="inherit" w:cs="Segoe UI Historic"/>
          <w:color w:val="050505"/>
          <w:sz w:val="23"/>
          <w:szCs w:val="23"/>
          <w:u w:val="single"/>
        </w:rPr>
      </w:pPr>
      <w:r w:rsidRPr="000F4BD9">
        <w:rPr>
          <w:rFonts w:ascii="inherit" w:hAnsi="inherit" w:cs="Segoe UI Historic"/>
          <w:color w:val="050505"/>
          <w:sz w:val="23"/>
          <w:szCs w:val="23"/>
          <w:u w:val="single"/>
        </w:rPr>
        <w:t>Ingredients</w:t>
      </w:r>
    </w:p>
    <w:p w14:paraId="0D9F2C84" w14:textId="77777777" w:rsidR="000F4BD9" w:rsidRDefault="000F4BD9" w:rsidP="000F4BD9">
      <w:pPr>
        <w:shd w:val="clear" w:color="auto" w:fill="FFFFFF"/>
        <w:rPr>
          <w:rFonts w:ascii="inherit" w:hAnsi="inherit" w:cs="Segoe UI Historic"/>
          <w:color w:val="050505"/>
          <w:sz w:val="23"/>
          <w:szCs w:val="23"/>
        </w:rPr>
      </w:pPr>
      <w:r>
        <w:rPr>
          <w:rFonts w:ascii="inherit" w:hAnsi="inherit" w:cs="Segoe UI Historic"/>
          <w:color w:val="050505"/>
          <w:sz w:val="23"/>
          <w:szCs w:val="23"/>
        </w:rPr>
        <w:t>1 cup dates, pitted</w:t>
      </w:r>
    </w:p>
    <w:p w14:paraId="2E7B8AE9" w14:textId="11C8FC55" w:rsidR="000F4BD9" w:rsidRDefault="000F4BD9" w:rsidP="000F4BD9">
      <w:pPr>
        <w:shd w:val="clear" w:color="auto" w:fill="FFFFFF"/>
        <w:rPr>
          <w:rFonts w:ascii="inherit" w:hAnsi="inherit" w:cs="Segoe UI Historic"/>
          <w:color w:val="050505"/>
          <w:sz w:val="23"/>
          <w:szCs w:val="23"/>
        </w:rPr>
      </w:pPr>
      <w:r>
        <w:rPr>
          <w:rFonts w:ascii="inherit" w:hAnsi="inherit" w:cs="Segoe UI Historic"/>
          <w:color w:val="050505"/>
          <w:sz w:val="23"/>
          <w:szCs w:val="23"/>
        </w:rPr>
        <w:t>1/4 cup honey or maple syrup</w:t>
      </w:r>
    </w:p>
    <w:p w14:paraId="548CE702" w14:textId="6C795007" w:rsidR="000F4BD9" w:rsidRDefault="000F4BD9" w:rsidP="000F4BD9">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1/4 cup </w:t>
      </w:r>
      <w:r w:rsidR="00CE2229">
        <w:rPr>
          <w:rFonts w:ascii="inherit" w:hAnsi="inherit" w:cs="Segoe UI Historic"/>
          <w:color w:val="050505"/>
          <w:sz w:val="23"/>
          <w:szCs w:val="23"/>
        </w:rPr>
        <w:t>WOW</w:t>
      </w:r>
      <w:r>
        <w:rPr>
          <w:rFonts w:ascii="inherit" w:hAnsi="inherit" w:cs="Segoe UI Historic"/>
          <w:color w:val="050505"/>
          <w:sz w:val="23"/>
          <w:szCs w:val="23"/>
        </w:rPr>
        <w:t xml:space="preserve"> butter</w:t>
      </w:r>
      <w:r w:rsidR="009449F3">
        <w:rPr>
          <w:rFonts w:ascii="inherit" w:hAnsi="inherit" w:cs="Segoe UI Historic"/>
          <w:color w:val="050505"/>
          <w:sz w:val="23"/>
          <w:szCs w:val="23"/>
        </w:rPr>
        <w:t>, or peanut butter</w:t>
      </w:r>
    </w:p>
    <w:p w14:paraId="3C8713D0" w14:textId="1E2B9F75" w:rsidR="000F4BD9" w:rsidRDefault="000F4BD9" w:rsidP="000F4BD9">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1 cup </w:t>
      </w:r>
      <w:r w:rsidR="00CE2229">
        <w:rPr>
          <w:rFonts w:ascii="inherit" w:hAnsi="inherit" w:cs="Segoe UI Historic"/>
          <w:color w:val="050505"/>
          <w:sz w:val="23"/>
          <w:szCs w:val="23"/>
        </w:rPr>
        <w:t>pumpkin seeds</w:t>
      </w:r>
      <w:r>
        <w:rPr>
          <w:rFonts w:ascii="inherit" w:hAnsi="inherit" w:cs="Segoe UI Historic"/>
          <w:color w:val="050505"/>
          <w:sz w:val="23"/>
          <w:szCs w:val="23"/>
        </w:rPr>
        <w:t>, loosely chopped</w:t>
      </w:r>
    </w:p>
    <w:p w14:paraId="250FF578" w14:textId="46FE04DA" w:rsidR="000F4BD9" w:rsidRDefault="000F4BD9" w:rsidP="000F4BD9">
      <w:pPr>
        <w:shd w:val="clear" w:color="auto" w:fill="FFFFFF"/>
        <w:rPr>
          <w:rFonts w:ascii="inherit" w:hAnsi="inherit" w:cs="Segoe UI Historic"/>
          <w:color w:val="050505"/>
          <w:sz w:val="23"/>
          <w:szCs w:val="23"/>
        </w:rPr>
      </w:pPr>
      <w:r>
        <w:rPr>
          <w:rFonts w:ascii="inherit" w:hAnsi="inherit" w:cs="Segoe UI Historic"/>
          <w:color w:val="050505"/>
          <w:sz w:val="23"/>
          <w:szCs w:val="23"/>
        </w:rPr>
        <w:t>1½ cup rolled oats</w:t>
      </w:r>
    </w:p>
    <w:p w14:paraId="1A0CFAAF" w14:textId="77777777" w:rsidR="009449F3" w:rsidRDefault="009449F3" w:rsidP="000F4BD9">
      <w:pPr>
        <w:shd w:val="clear" w:color="auto" w:fill="FFFFFF"/>
        <w:rPr>
          <w:rFonts w:ascii="inherit" w:hAnsi="inherit" w:cs="Segoe UI Historic"/>
          <w:color w:val="050505"/>
          <w:sz w:val="23"/>
          <w:szCs w:val="23"/>
        </w:rPr>
      </w:pPr>
    </w:p>
    <w:p w14:paraId="33FE4184" w14:textId="69E236D7" w:rsidR="000F4BD9" w:rsidRPr="000F4BD9" w:rsidRDefault="000F4BD9" w:rsidP="000F4BD9">
      <w:pPr>
        <w:shd w:val="clear" w:color="auto" w:fill="FFFFFF"/>
        <w:rPr>
          <w:rFonts w:ascii="inherit" w:hAnsi="inherit" w:cs="Segoe UI Historic"/>
          <w:color w:val="050505"/>
          <w:sz w:val="23"/>
          <w:szCs w:val="23"/>
          <w:u w:val="single"/>
        </w:rPr>
      </w:pPr>
      <w:r w:rsidRPr="000F4BD9">
        <w:rPr>
          <w:rFonts w:ascii="inherit" w:hAnsi="inherit" w:cs="Segoe UI Historic"/>
          <w:color w:val="050505"/>
          <w:sz w:val="23"/>
          <w:szCs w:val="23"/>
          <w:u w:val="single"/>
        </w:rPr>
        <w:t xml:space="preserve">Directions </w:t>
      </w:r>
    </w:p>
    <w:p w14:paraId="3C243A4C" w14:textId="77777777" w:rsidR="000F4BD9" w:rsidRDefault="000F4BD9" w:rsidP="000F4BD9">
      <w:pPr>
        <w:shd w:val="clear" w:color="auto" w:fill="FFFFFF"/>
        <w:rPr>
          <w:rFonts w:ascii="inherit" w:hAnsi="inherit" w:cs="Segoe UI Historic"/>
          <w:color w:val="050505"/>
          <w:sz w:val="23"/>
          <w:szCs w:val="23"/>
        </w:rPr>
      </w:pPr>
      <w:r>
        <w:rPr>
          <w:rFonts w:ascii="inherit" w:hAnsi="inherit" w:cs="Segoe UI Historic"/>
          <w:color w:val="050505"/>
          <w:sz w:val="23"/>
          <w:szCs w:val="23"/>
        </w:rPr>
        <w:t>Process dates in a food processor until small bits remain (about 1 minute). It should form a "dough" like consistency.</w:t>
      </w:r>
    </w:p>
    <w:p w14:paraId="54DD4B2D" w14:textId="77777777" w:rsidR="000F4BD9" w:rsidRDefault="000F4BD9" w:rsidP="000F4BD9">
      <w:pPr>
        <w:shd w:val="clear" w:color="auto" w:fill="FFFFFF"/>
        <w:rPr>
          <w:rFonts w:ascii="inherit" w:hAnsi="inherit" w:cs="Segoe UI Historic"/>
          <w:color w:val="050505"/>
          <w:sz w:val="23"/>
          <w:szCs w:val="23"/>
        </w:rPr>
      </w:pPr>
      <w:r>
        <w:rPr>
          <w:rFonts w:ascii="inherit" w:hAnsi="inherit" w:cs="Segoe UI Historic"/>
          <w:color w:val="050505"/>
          <w:sz w:val="23"/>
          <w:szCs w:val="23"/>
        </w:rPr>
        <w:t>Optional step: Toast your oats in a 350F oven for 15-ish minutes or until slightly golden brown. Otherwise, leave them raw.</w:t>
      </w:r>
    </w:p>
    <w:p w14:paraId="4899E7D2" w14:textId="77777777" w:rsidR="000F4BD9" w:rsidRDefault="000F4BD9" w:rsidP="000F4BD9">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Place oats, almonds and dates in a bowl - set aside. </w:t>
      </w:r>
    </w:p>
    <w:p w14:paraId="535F4166" w14:textId="77777777" w:rsidR="000F4BD9" w:rsidRDefault="000F4BD9" w:rsidP="000F4BD9">
      <w:pPr>
        <w:shd w:val="clear" w:color="auto" w:fill="FFFFFF"/>
        <w:rPr>
          <w:rFonts w:ascii="inherit" w:hAnsi="inherit" w:cs="Segoe UI Historic"/>
          <w:color w:val="050505"/>
          <w:sz w:val="23"/>
          <w:szCs w:val="23"/>
        </w:rPr>
      </w:pPr>
      <w:r>
        <w:rPr>
          <w:rFonts w:ascii="inherit" w:hAnsi="inherit" w:cs="Segoe UI Historic"/>
          <w:color w:val="050505"/>
          <w:sz w:val="23"/>
          <w:szCs w:val="23"/>
        </w:rPr>
        <w:t>Warm honey and peanut butter in a small saucepan over low heat. Stir and pour over oat mixture and then mix, breaking up the dates to disperse throughout.</w:t>
      </w:r>
    </w:p>
    <w:p w14:paraId="085CC54B" w14:textId="77777777" w:rsidR="000F4BD9" w:rsidRDefault="000F4BD9" w:rsidP="000F4BD9">
      <w:pPr>
        <w:shd w:val="clear" w:color="auto" w:fill="FFFFFF"/>
        <w:rPr>
          <w:rFonts w:ascii="inherit" w:hAnsi="inherit" w:cs="Segoe UI Historic"/>
          <w:color w:val="050505"/>
          <w:sz w:val="23"/>
          <w:szCs w:val="23"/>
        </w:rPr>
      </w:pPr>
      <w:r>
        <w:rPr>
          <w:rFonts w:ascii="inherit" w:hAnsi="inherit" w:cs="Segoe UI Historic"/>
          <w:color w:val="050505"/>
          <w:sz w:val="23"/>
          <w:szCs w:val="23"/>
        </w:rPr>
        <w:t>Once thoroughly mixed, transfer to an 8x8 pan or other small pan lined with parchment paper so they lift out easily. Press down until uniformly flattened. Cover with parchment and let set in fridge or freezer for 15-20 minutes to harden.</w:t>
      </w:r>
    </w:p>
    <w:p w14:paraId="6A097C8D" w14:textId="71F7054F" w:rsidR="000F4BD9" w:rsidRDefault="000F4BD9" w:rsidP="000F4BD9">
      <w:pPr>
        <w:shd w:val="clear" w:color="auto" w:fill="FFFFFF"/>
        <w:rPr>
          <w:rFonts w:ascii="inherit" w:hAnsi="inherit" w:cs="Segoe UI Historic"/>
          <w:color w:val="050505"/>
          <w:sz w:val="23"/>
          <w:szCs w:val="23"/>
        </w:rPr>
      </w:pPr>
      <w:r>
        <w:rPr>
          <w:rFonts w:ascii="inherit" w:hAnsi="inherit" w:cs="Segoe UI Historic"/>
          <w:color w:val="050505"/>
          <w:sz w:val="23"/>
          <w:szCs w:val="23"/>
        </w:rPr>
        <w:t>Remove bars from pan and chop into 10 even bars. Store in an airtight container for up to a week or keep in freezer.</w:t>
      </w:r>
    </w:p>
    <w:p w14:paraId="2C93A009" w14:textId="77777777" w:rsidR="009449F3" w:rsidRDefault="009449F3" w:rsidP="000F4BD9">
      <w:pPr>
        <w:shd w:val="clear" w:color="auto" w:fill="FFFFFF"/>
        <w:rPr>
          <w:rFonts w:ascii="inherit" w:hAnsi="inherit" w:cs="Segoe UI Historic"/>
          <w:color w:val="050505"/>
          <w:sz w:val="23"/>
          <w:szCs w:val="23"/>
        </w:rPr>
      </w:pPr>
    </w:p>
    <w:bookmarkEnd w:id="0"/>
    <w:p w14:paraId="3325AD07" w14:textId="780F2657" w:rsidR="003822DD" w:rsidRPr="009449F3" w:rsidRDefault="009449F3" w:rsidP="009449F3">
      <w:pPr>
        <w:shd w:val="clear" w:color="auto" w:fill="FFFFFF"/>
        <w:rPr>
          <w:rFonts w:ascii="inherit" w:hAnsi="inherit" w:cs="Segoe UI Historic"/>
          <w:color w:val="050505"/>
          <w:sz w:val="23"/>
          <w:szCs w:val="23"/>
        </w:rPr>
      </w:pPr>
      <w:r>
        <w:rPr>
          <w:rFonts w:ascii="inherit" w:hAnsi="inherit" w:cs="Segoe UI Historic"/>
          <w:color w:val="050505"/>
          <w:sz w:val="23"/>
          <w:szCs w:val="23"/>
        </w:rPr>
        <w:t>Variations: Add</w:t>
      </w:r>
      <w:r>
        <w:rPr>
          <w:rFonts w:ascii="inherit" w:hAnsi="inherit" w:cs="Segoe UI Historic"/>
          <w:color w:val="050505"/>
          <w:sz w:val="23"/>
          <w:szCs w:val="23"/>
        </w:rPr>
        <w:t xml:space="preserve"> vanilla, chocolate chips, seeds, nuts, banana chips</w:t>
      </w:r>
    </w:p>
    <w:p w14:paraId="476BACCD" w14:textId="4B59257F" w:rsidR="003822DD" w:rsidRDefault="003822DD" w:rsidP="00CE66AE">
      <w:pPr>
        <w:rPr>
          <w:rFonts w:asciiTheme="minorHAnsi" w:hAnsiTheme="minorHAnsi"/>
          <w:b/>
          <w:sz w:val="36"/>
          <w:szCs w:val="36"/>
        </w:rPr>
      </w:pPr>
    </w:p>
    <w:p w14:paraId="6945832A" w14:textId="111FB66E" w:rsidR="00282B9D" w:rsidRDefault="00282B9D" w:rsidP="00CE66AE">
      <w:pPr>
        <w:rPr>
          <w:rFonts w:asciiTheme="minorHAnsi" w:hAnsiTheme="minorHAnsi"/>
          <w:b/>
          <w:sz w:val="36"/>
          <w:szCs w:val="36"/>
        </w:rPr>
      </w:pPr>
    </w:p>
    <w:p w14:paraId="2AC5E4A2" w14:textId="6ABCAAAC" w:rsidR="00282B9D" w:rsidRDefault="00282B9D" w:rsidP="00CE66AE">
      <w:pPr>
        <w:rPr>
          <w:rFonts w:asciiTheme="minorHAnsi" w:hAnsiTheme="minorHAnsi"/>
          <w:b/>
          <w:sz w:val="36"/>
          <w:szCs w:val="36"/>
        </w:rPr>
      </w:pPr>
    </w:p>
    <w:p w14:paraId="04E0F6CB" w14:textId="37623FFF" w:rsidR="00282B9D" w:rsidRDefault="00282B9D" w:rsidP="00CE66AE">
      <w:pPr>
        <w:rPr>
          <w:rFonts w:asciiTheme="minorHAnsi" w:hAnsiTheme="minorHAnsi"/>
          <w:b/>
          <w:sz w:val="36"/>
          <w:szCs w:val="36"/>
        </w:rPr>
      </w:pPr>
    </w:p>
    <w:p w14:paraId="2D7B6045" w14:textId="18606FEA" w:rsidR="000F4BD9" w:rsidRDefault="000F4BD9" w:rsidP="000F4BD9">
      <w:pPr>
        <w:shd w:val="clear" w:color="auto" w:fill="FFFFFF"/>
        <w:rPr>
          <w:rFonts w:ascii="inherit" w:hAnsi="inherit" w:cs="Segoe UI Historic"/>
          <w:color w:val="050505"/>
          <w:sz w:val="23"/>
          <w:szCs w:val="23"/>
          <w:u w:val="single"/>
        </w:rPr>
      </w:pPr>
    </w:p>
    <w:p w14:paraId="4C5E29C7" w14:textId="789AF40F" w:rsidR="000F4BD9" w:rsidRDefault="000F4BD9" w:rsidP="000F4BD9">
      <w:pPr>
        <w:shd w:val="clear" w:color="auto" w:fill="FFFFFF"/>
        <w:rPr>
          <w:rFonts w:ascii="inherit" w:hAnsi="inherit" w:cs="Segoe UI Historic"/>
          <w:color w:val="050505"/>
          <w:sz w:val="23"/>
          <w:szCs w:val="23"/>
          <w:u w:val="single"/>
        </w:rPr>
      </w:pPr>
    </w:p>
    <w:p w14:paraId="635490B7" w14:textId="77777777" w:rsidR="000F4BD9" w:rsidRDefault="000F4BD9" w:rsidP="000F4BD9">
      <w:pPr>
        <w:shd w:val="clear" w:color="auto" w:fill="FFFFFF"/>
        <w:rPr>
          <w:rFonts w:ascii="inherit" w:hAnsi="inherit" w:cs="Segoe UI Historic"/>
          <w:color w:val="050505"/>
          <w:sz w:val="23"/>
          <w:szCs w:val="23"/>
          <w:u w:val="single"/>
        </w:rPr>
      </w:pPr>
    </w:p>
    <w:p w14:paraId="4568785A" w14:textId="6E4024FF" w:rsidR="00282B9D" w:rsidRDefault="00282B9D" w:rsidP="00CE66AE">
      <w:pPr>
        <w:rPr>
          <w:rFonts w:asciiTheme="minorHAnsi" w:hAnsiTheme="minorHAnsi"/>
          <w:b/>
          <w:sz w:val="36"/>
          <w:szCs w:val="36"/>
        </w:rPr>
      </w:pPr>
    </w:p>
    <w:p w14:paraId="142C56E9" w14:textId="010C10BB" w:rsidR="00C02438" w:rsidRDefault="005A1F7D" w:rsidP="00CE66AE">
      <w:pPr>
        <w:rPr>
          <w:rFonts w:asciiTheme="minorHAnsi" w:hAnsiTheme="minorHAnsi"/>
          <w:b/>
          <w:sz w:val="36"/>
          <w:szCs w:val="36"/>
        </w:rPr>
      </w:pPr>
      <w:r w:rsidRPr="003D59B2">
        <w:rPr>
          <w:rFonts w:asciiTheme="minorHAnsi" w:hAnsiTheme="minorHAnsi"/>
          <w:b/>
          <w:sz w:val="32"/>
          <w:szCs w:val="32"/>
        </w:rPr>
        <w:br/>
      </w:r>
    </w:p>
    <w:p w14:paraId="56A070C6" w14:textId="77777777" w:rsidR="00BF084F" w:rsidRPr="0037795B" w:rsidRDefault="00BF084F" w:rsidP="00CE66AE">
      <w:pPr>
        <w:rPr>
          <w:rFonts w:asciiTheme="minorHAnsi" w:hAnsiTheme="minorHAnsi"/>
          <w:u w:val="single"/>
        </w:rPr>
      </w:pPr>
    </w:p>
    <w:p w14:paraId="06AC4475" w14:textId="79C82020" w:rsidR="003A173E" w:rsidRPr="006B1925" w:rsidRDefault="003A173E">
      <w:pPr>
        <w:rPr>
          <w:rFonts w:asciiTheme="minorHAnsi" w:hAnsiTheme="minorHAnsi"/>
        </w:rPr>
      </w:pPr>
    </w:p>
    <w:sectPr w:rsidR="003A173E" w:rsidRPr="006B1925" w:rsidSect="00FB2F4C">
      <w:pgSz w:w="15840" w:h="1224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0002AFF" w:usb1="4000ACFF" w:usb2="00000001"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78E6"/>
    <w:multiLevelType w:val="hybridMultilevel"/>
    <w:tmpl w:val="7556E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6842"/>
    <w:multiLevelType w:val="hybridMultilevel"/>
    <w:tmpl w:val="50A67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596A56"/>
    <w:multiLevelType w:val="hybridMultilevel"/>
    <w:tmpl w:val="3D22D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F25C63"/>
    <w:multiLevelType w:val="hybridMultilevel"/>
    <w:tmpl w:val="38F44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EC5BE4"/>
    <w:multiLevelType w:val="hybridMultilevel"/>
    <w:tmpl w:val="13529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EC643D"/>
    <w:multiLevelType w:val="hybridMultilevel"/>
    <w:tmpl w:val="13529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99350F"/>
    <w:multiLevelType w:val="hybridMultilevel"/>
    <w:tmpl w:val="7556E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8607F9"/>
    <w:multiLevelType w:val="hybridMultilevel"/>
    <w:tmpl w:val="FBCC4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AB7195"/>
    <w:multiLevelType w:val="hybridMultilevel"/>
    <w:tmpl w:val="54AE0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610394"/>
    <w:multiLevelType w:val="multilevel"/>
    <w:tmpl w:val="F2D8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FE5379"/>
    <w:multiLevelType w:val="hybridMultilevel"/>
    <w:tmpl w:val="54AE0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454B9A"/>
    <w:multiLevelType w:val="hybridMultilevel"/>
    <w:tmpl w:val="38F44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5"/>
  </w:num>
  <w:num w:numId="6">
    <w:abstractNumId w:val="4"/>
  </w:num>
  <w:num w:numId="7">
    <w:abstractNumId w:val="7"/>
  </w:num>
  <w:num w:numId="8">
    <w:abstractNumId w:val="3"/>
  </w:num>
  <w:num w:numId="9">
    <w:abstractNumId w:val="11"/>
  </w:num>
  <w:num w:numId="10">
    <w:abstractNumId w:val="8"/>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F4C"/>
    <w:rsid w:val="00087930"/>
    <w:rsid w:val="000C66A1"/>
    <w:rsid w:val="000F31E8"/>
    <w:rsid w:val="000F4BD9"/>
    <w:rsid w:val="00172898"/>
    <w:rsid w:val="001C038A"/>
    <w:rsid w:val="001E22DA"/>
    <w:rsid w:val="00210AF0"/>
    <w:rsid w:val="00260B26"/>
    <w:rsid w:val="002658F8"/>
    <w:rsid w:val="00282B9D"/>
    <w:rsid w:val="002E3FC8"/>
    <w:rsid w:val="002F3ABF"/>
    <w:rsid w:val="00317508"/>
    <w:rsid w:val="003246CF"/>
    <w:rsid w:val="00352C12"/>
    <w:rsid w:val="0037795B"/>
    <w:rsid w:val="003822DD"/>
    <w:rsid w:val="003A173E"/>
    <w:rsid w:val="003B5C96"/>
    <w:rsid w:val="003D59B2"/>
    <w:rsid w:val="004F5BCC"/>
    <w:rsid w:val="00545CAB"/>
    <w:rsid w:val="00576FB4"/>
    <w:rsid w:val="005A1F7D"/>
    <w:rsid w:val="006113DB"/>
    <w:rsid w:val="006179DB"/>
    <w:rsid w:val="00641801"/>
    <w:rsid w:val="00661948"/>
    <w:rsid w:val="00662E27"/>
    <w:rsid w:val="006B1925"/>
    <w:rsid w:val="007163DE"/>
    <w:rsid w:val="00836E08"/>
    <w:rsid w:val="0084089F"/>
    <w:rsid w:val="008E598E"/>
    <w:rsid w:val="009449F3"/>
    <w:rsid w:val="009F684B"/>
    <w:rsid w:val="009F7C7E"/>
    <w:rsid w:val="00A810EE"/>
    <w:rsid w:val="00B23487"/>
    <w:rsid w:val="00BF084F"/>
    <w:rsid w:val="00BF48A4"/>
    <w:rsid w:val="00C01381"/>
    <w:rsid w:val="00C02438"/>
    <w:rsid w:val="00CE2229"/>
    <w:rsid w:val="00CE66AE"/>
    <w:rsid w:val="00D010C7"/>
    <w:rsid w:val="00E75E95"/>
    <w:rsid w:val="00E778D0"/>
    <w:rsid w:val="00F17AA7"/>
    <w:rsid w:val="00FB2F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E0D80"/>
  <w15:docId w15:val="{DEE1EB68-3A7B-470E-A840-0D73F5D8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010C7"/>
    <w:rPr>
      <w:rFonts w:ascii="Segoe UI" w:hAnsi="Segoe UI" w:cs="Segoe UI"/>
      <w:sz w:val="18"/>
      <w:szCs w:val="18"/>
    </w:rPr>
  </w:style>
  <w:style w:type="character" w:customStyle="1" w:styleId="BalloonTextChar">
    <w:name w:val="Balloon Text Char"/>
    <w:basedOn w:val="DefaultParagraphFont"/>
    <w:link w:val="BalloonText"/>
    <w:rsid w:val="00D010C7"/>
    <w:rPr>
      <w:rFonts w:ascii="Segoe UI" w:hAnsi="Segoe UI" w:cs="Segoe UI"/>
      <w:sz w:val="18"/>
      <w:szCs w:val="18"/>
      <w:lang w:val="en-US" w:eastAsia="en-US"/>
    </w:rPr>
  </w:style>
  <w:style w:type="paragraph" w:styleId="ListParagraph">
    <w:name w:val="List Paragraph"/>
    <w:basedOn w:val="Normal"/>
    <w:uiPriority w:val="34"/>
    <w:qFormat/>
    <w:rsid w:val="005A1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732342">
      <w:bodyDiv w:val="1"/>
      <w:marLeft w:val="0"/>
      <w:marRight w:val="0"/>
      <w:marTop w:val="0"/>
      <w:marBottom w:val="0"/>
      <w:divBdr>
        <w:top w:val="none" w:sz="0" w:space="0" w:color="auto"/>
        <w:left w:val="none" w:sz="0" w:space="0" w:color="auto"/>
        <w:bottom w:val="none" w:sz="0" w:space="0" w:color="auto"/>
        <w:right w:val="none" w:sz="0" w:space="0" w:color="auto"/>
      </w:divBdr>
      <w:divsChild>
        <w:div w:id="580869366">
          <w:marLeft w:val="0"/>
          <w:marRight w:val="0"/>
          <w:marTop w:val="120"/>
          <w:marBottom w:val="0"/>
          <w:divBdr>
            <w:top w:val="none" w:sz="0" w:space="0" w:color="auto"/>
            <w:left w:val="none" w:sz="0" w:space="0" w:color="auto"/>
            <w:bottom w:val="none" w:sz="0" w:space="0" w:color="auto"/>
            <w:right w:val="none" w:sz="0" w:space="0" w:color="auto"/>
          </w:divBdr>
          <w:divsChild>
            <w:div w:id="1797798660">
              <w:marLeft w:val="0"/>
              <w:marRight w:val="0"/>
              <w:marTop w:val="0"/>
              <w:marBottom w:val="0"/>
              <w:divBdr>
                <w:top w:val="none" w:sz="0" w:space="0" w:color="auto"/>
                <w:left w:val="none" w:sz="0" w:space="0" w:color="auto"/>
                <w:bottom w:val="none" w:sz="0" w:space="0" w:color="auto"/>
                <w:right w:val="none" w:sz="0" w:space="0" w:color="auto"/>
              </w:divBdr>
            </w:div>
          </w:divsChild>
        </w:div>
        <w:div w:id="1517377351">
          <w:marLeft w:val="0"/>
          <w:marRight w:val="0"/>
          <w:marTop w:val="120"/>
          <w:marBottom w:val="0"/>
          <w:divBdr>
            <w:top w:val="none" w:sz="0" w:space="0" w:color="auto"/>
            <w:left w:val="none" w:sz="0" w:space="0" w:color="auto"/>
            <w:bottom w:val="none" w:sz="0" w:space="0" w:color="auto"/>
            <w:right w:val="none" w:sz="0" w:space="0" w:color="auto"/>
          </w:divBdr>
          <w:divsChild>
            <w:div w:id="1543976787">
              <w:marLeft w:val="0"/>
              <w:marRight w:val="0"/>
              <w:marTop w:val="0"/>
              <w:marBottom w:val="0"/>
              <w:divBdr>
                <w:top w:val="none" w:sz="0" w:space="0" w:color="auto"/>
                <w:left w:val="none" w:sz="0" w:space="0" w:color="auto"/>
                <w:bottom w:val="none" w:sz="0" w:space="0" w:color="auto"/>
                <w:right w:val="none" w:sz="0" w:space="0" w:color="auto"/>
              </w:divBdr>
            </w:div>
            <w:div w:id="228393088">
              <w:marLeft w:val="0"/>
              <w:marRight w:val="0"/>
              <w:marTop w:val="0"/>
              <w:marBottom w:val="0"/>
              <w:divBdr>
                <w:top w:val="none" w:sz="0" w:space="0" w:color="auto"/>
                <w:left w:val="none" w:sz="0" w:space="0" w:color="auto"/>
                <w:bottom w:val="none" w:sz="0" w:space="0" w:color="auto"/>
                <w:right w:val="none" w:sz="0" w:space="0" w:color="auto"/>
              </w:divBdr>
            </w:div>
            <w:div w:id="729765282">
              <w:marLeft w:val="0"/>
              <w:marRight w:val="0"/>
              <w:marTop w:val="0"/>
              <w:marBottom w:val="0"/>
              <w:divBdr>
                <w:top w:val="none" w:sz="0" w:space="0" w:color="auto"/>
                <w:left w:val="none" w:sz="0" w:space="0" w:color="auto"/>
                <w:bottom w:val="none" w:sz="0" w:space="0" w:color="auto"/>
                <w:right w:val="none" w:sz="0" w:space="0" w:color="auto"/>
              </w:divBdr>
            </w:div>
            <w:div w:id="991102137">
              <w:marLeft w:val="0"/>
              <w:marRight w:val="0"/>
              <w:marTop w:val="0"/>
              <w:marBottom w:val="0"/>
              <w:divBdr>
                <w:top w:val="none" w:sz="0" w:space="0" w:color="auto"/>
                <w:left w:val="none" w:sz="0" w:space="0" w:color="auto"/>
                <w:bottom w:val="none" w:sz="0" w:space="0" w:color="auto"/>
                <w:right w:val="none" w:sz="0" w:space="0" w:color="auto"/>
              </w:divBdr>
            </w:div>
            <w:div w:id="762337322">
              <w:marLeft w:val="0"/>
              <w:marRight w:val="0"/>
              <w:marTop w:val="0"/>
              <w:marBottom w:val="0"/>
              <w:divBdr>
                <w:top w:val="none" w:sz="0" w:space="0" w:color="auto"/>
                <w:left w:val="none" w:sz="0" w:space="0" w:color="auto"/>
                <w:bottom w:val="none" w:sz="0" w:space="0" w:color="auto"/>
                <w:right w:val="none" w:sz="0" w:space="0" w:color="auto"/>
              </w:divBdr>
            </w:div>
            <w:div w:id="1783458196">
              <w:marLeft w:val="0"/>
              <w:marRight w:val="0"/>
              <w:marTop w:val="0"/>
              <w:marBottom w:val="0"/>
              <w:divBdr>
                <w:top w:val="none" w:sz="0" w:space="0" w:color="auto"/>
                <w:left w:val="none" w:sz="0" w:space="0" w:color="auto"/>
                <w:bottom w:val="none" w:sz="0" w:space="0" w:color="auto"/>
                <w:right w:val="none" w:sz="0" w:space="0" w:color="auto"/>
              </w:divBdr>
            </w:div>
            <w:div w:id="218053178">
              <w:marLeft w:val="0"/>
              <w:marRight w:val="0"/>
              <w:marTop w:val="0"/>
              <w:marBottom w:val="0"/>
              <w:divBdr>
                <w:top w:val="none" w:sz="0" w:space="0" w:color="auto"/>
                <w:left w:val="none" w:sz="0" w:space="0" w:color="auto"/>
                <w:bottom w:val="none" w:sz="0" w:space="0" w:color="auto"/>
                <w:right w:val="none" w:sz="0" w:space="0" w:color="auto"/>
              </w:divBdr>
            </w:div>
          </w:divsChild>
        </w:div>
        <w:div w:id="854882583">
          <w:marLeft w:val="0"/>
          <w:marRight w:val="0"/>
          <w:marTop w:val="120"/>
          <w:marBottom w:val="0"/>
          <w:divBdr>
            <w:top w:val="none" w:sz="0" w:space="0" w:color="auto"/>
            <w:left w:val="none" w:sz="0" w:space="0" w:color="auto"/>
            <w:bottom w:val="none" w:sz="0" w:space="0" w:color="auto"/>
            <w:right w:val="none" w:sz="0" w:space="0" w:color="auto"/>
          </w:divBdr>
          <w:divsChild>
            <w:div w:id="1364287515">
              <w:marLeft w:val="0"/>
              <w:marRight w:val="0"/>
              <w:marTop w:val="0"/>
              <w:marBottom w:val="0"/>
              <w:divBdr>
                <w:top w:val="none" w:sz="0" w:space="0" w:color="auto"/>
                <w:left w:val="none" w:sz="0" w:space="0" w:color="auto"/>
                <w:bottom w:val="none" w:sz="0" w:space="0" w:color="auto"/>
                <w:right w:val="none" w:sz="0" w:space="0" w:color="auto"/>
              </w:divBdr>
            </w:div>
            <w:div w:id="335692112">
              <w:marLeft w:val="0"/>
              <w:marRight w:val="0"/>
              <w:marTop w:val="0"/>
              <w:marBottom w:val="0"/>
              <w:divBdr>
                <w:top w:val="none" w:sz="0" w:space="0" w:color="auto"/>
                <w:left w:val="none" w:sz="0" w:space="0" w:color="auto"/>
                <w:bottom w:val="none" w:sz="0" w:space="0" w:color="auto"/>
                <w:right w:val="none" w:sz="0" w:space="0" w:color="auto"/>
              </w:divBdr>
            </w:div>
          </w:divsChild>
        </w:div>
        <w:div w:id="1613704329">
          <w:marLeft w:val="0"/>
          <w:marRight w:val="0"/>
          <w:marTop w:val="120"/>
          <w:marBottom w:val="0"/>
          <w:divBdr>
            <w:top w:val="none" w:sz="0" w:space="0" w:color="auto"/>
            <w:left w:val="none" w:sz="0" w:space="0" w:color="auto"/>
            <w:bottom w:val="none" w:sz="0" w:space="0" w:color="auto"/>
            <w:right w:val="none" w:sz="0" w:space="0" w:color="auto"/>
          </w:divBdr>
          <w:divsChild>
            <w:div w:id="198473182">
              <w:marLeft w:val="0"/>
              <w:marRight w:val="0"/>
              <w:marTop w:val="0"/>
              <w:marBottom w:val="0"/>
              <w:divBdr>
                <w:top w:val="none" w:sz="0" w:space="0" w:color="auto"/>
                <w:left w:val="none" w:sz="0" w:space="0" w:color="auto"/>
                <w:bottom w:val="none" w:sz="0" w:space="0" w:color="auto"/>
                <w:right w:val="none" w:sz="0" w:space="0" w:color="auto"/>
              </w:divBdr>
            </w:div>
          </w:divsChild>
        </w:div>
        <w:div w:id="749498630">
          <w:marLeft w:val="0"/>
          <w:marRight w:val="0"/>
          <w:marTop w:val="120"/>
          <w:marBottom w:val="0"/>
          <w:divBdr>
            <w:top w:val="none" w:sz="0" w:space="0" w:color="auto"/>
            <w:left w:val="none" w:sz="0" w:space="0" w:color="auto"/>
            <w:bottom w:val="none" w:sz="0" w:space="0" w:color="auto"/>
            <w:right w:val="none" w:sz="0" w:space="0" w:color="auto"/>
          </w:divBdr>
          <w:divsChild>
            <w:div w:id="736976196">
              <w:marLeft w:val="0"/>
              <w:marRight w:val="0"/>
              <w:marTop w:val="0"/>
              <w:marBottom w:val="0"/>
              <w:divBdr>
                <w:top w:val="none" w:sz="0" w:space="0" w:color="auto"/>
                <w:left w:val="none" w:sz="0" w:space="0" w:color="auto"/>
                <w:bottom w:val="none" w:sz="0" w:space="0" w:color="auto"/>
                <w:right w:val="none" w:sz="0" w:space="0" w:color="auto"/>
              </w:divBdr>
            </w:div>
          </w:divsChild>
        </w:div>
        <w:div w:id="1393770493">
          <w:marLeft w:val="0"/>
          <w:marRight w:val="0"/>
          <w:marTop w:val="120"/>
          <w:marBottom w:val="0"/>
          <w:divBdr>
            <w:top w:val="none" w:sz="0" w:space="0" w:color="auto"/>
            <w:left w:val="none" w:sz="0" w:space="0" w:color="auto"/>
            <w:bottom w:val="none" w:sz="0" w:space="0" w:color="auto"/>
            <w:right w:val="none" w:sz="0" w:space="0" w:color="auto"/>
          </w:divBdr>
          <w:divsChild>
            <w:div w:id="458650854">
              <w:marLeft w:val="0"/>
              <w:marRight w:val="0"/>
              <w:marTop w:val="0"/>
              <w:marBottom w:val="0"/>
              <w:divBdr>
                <w:top w:val="none" w:sz="0" w:space="0" w:color="auto"/>
                <w:left w:val="none" w:sz="0" w:space="0" w:color="auto"/>
                <w:bottom w:val="none" w:sz="0" w:space="0" w:color="auto"/>
                <w:right w:val="none" w:sz="0" w:space="0" w:color="auto"/>
              </w:divBdr>
            </w:div>
          </w:divsChild>
        </w:div>
        <w:div w:id="352000963">
          <w:marLeft w:val="0"/>
          <w:marRight w:val="0"/>
          <w:marTop w:val="120"/>
          <w:marBottom w:val="0"/>
          <w:divBdr>
            <w:top w:val="none" w:sz="0" w:space="0" w:color="auto"/>
            <w:left w:val="none" w:sz="0" w:space="0" w:color="auto"/>
            <w:bottom w:val="none" w:sz="0" w:space="0" w:color="auto"/>
            <w:right w:val="none" w:sz="0" w:space="0" w:color="auto"/>
          </w:divBdr>
          <w:divsChild>
            <w:div w:id="1755933927">
              <w:marLeft w:val="0"/>
              <w:marRight w:val="0"/>
              <w:marTop w:val="0"/>
              <w:marBottom w:val="0"/>
              <w:divBdr>
                <w:top w:val="none" w:sz="0" w:space="0" w:color="auto"/>
                <w:left w:val="none" w:sz="0" w:space="0" w:color="auto"/>
                <w:bottom w:val="none" w:sz="0" w:space="0" w:color="auto"/>
                <w:right w:val="none" w:sz="0" w:space="0" w:color="auto"/>
              </w:divBdr>
            </w:div>
          </w:divsChild>
        </w:div>
        <w:div w:id="2082482935">
          <w:marLeft w:val="0"/>
          <w:marRight w:val="0"/>
          <w:marTop w:val="120"/>
          <w:marBottom w:val="0"/>
          <w:divBdr>
            <w:top w:val="none" w:sz="0" w:space="0" w:color="auto"/>
            <w:left w:val="none" w:sz="0" w:space="0" w:color="auto"/>
            <w:bottom w:val="none" w:sz="0" w:space="0" w:color="auto"/>
            <w:right w:val="none" w:sz="0" w:space="0" w:color="auto"/>
          </w:divBdr>
          <w:divsChild>
            <w:div w:id="609701209">
              <w:marLeft w:val="0"/>
              <w:marRight w:val="0"/>
              <w:marTop w:val="0"/>
              <w:marBottom w:val="0"/>
              <w:divBdr>
                <w:top w:val="none" w:sz="0" w:space="0" w:color="auto"/>
                <w:left w:val="none" w:sz="0" w:space="0" w:color="auto"/>
                <w:bottom w:val="none" w:sz="0" w:space="0" w:color="auto"/>
                <w:right w:val="none" w:sz="0" w:space="0" w:color="auto"/>
              </w:divBdr>
            </w:div>
          </w:divsChild>
        </w:div>
        <w:div w:id="1212571976">
          <w:marLeft w:val="0"/>
          <w:marRight w:val="0"/>
          <w:marTop w:val="120"/>
          <w:marBottom w:val="0"/>
          <w:divBdr>
            <w:top w:val="none" w:sz="0" w:space="0" w:color="auto"/>
            <w:left w:val="none" w:sz="0" w:space="0" w:color="auto"/>
            <w:bottom w:val="none" w:sz="0" w:space="0" w:color="auto"/>
            <w:right w:val="none" w:sz="0" w:space="0" w:color="auto"/>
          </w:divBdr>
          <w:divsChild>
            <w:div w:id="12920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Brenda Leenders</cp:lastModifiedBy>
  <cp:revision>4</cp:revision>
  <cp:lastPrinted>2021-04-20T11:50:00Z</cp:lastPrinted>
  <dcterms:created xsi:type="dcterms:W3CDTF">2021-04-20T11:12:00Z</dcterms:created>
  <dcterms:modified xsi:type="dcterms:W3CDTF">2021-05-26T20:28:00Z</dcterms:modified>
</cp:coreProperties>
</file>